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3F6B68">
        <w:rPr>
          <w:b/>
          <w:bCs/>
          <w:sz w:val="20"/>
          <w:szCs w:val="20"/>
        </w:rPr>
        <w:t>2-6 Haziran</w:t>
      </w:r>
      <w:r w:rsidR="00262DAC">
        <w:rPr>
          <w:b/>
          <w:bCs/>
          <w:sz w:val="20"/>
          <w:szCs w:val="20"/>
        </w:rPr>
        <w:t xml:space="preserve"> </w:t>
      </w:r>
      <w:r w:rsidR="009E236F">
        <w:rPr>
          <w:b/>
          <w:bCs/>
          <w:sz w:val="20"/>
          <w:szCs w:val="20"/>
        </w:rPr>
        <w:t>2019</w:t>
      </w:r>
      <w:r w:rsidR="008423CC">
        <w:rPr>
          <w:b/>
          <w:bCs/>
          <w:sz w:val="20"/>
          <w:szCs w:val="20"/>
        </w:rPr>
        <w:t xml:space="preserve"> </w:t>
      </w:r>
      <w:r>
        <w:rPr>
          <w:sz w:val="20"/>
          <w:szCs w:val="20"/>
        </w:rPr>
        <w:t xml:space="preserve">tarihleri arasında düzenlenecek olan </w:t>
      </w:r>
      <w:r w:rsidR="003F6B68">
        <w:rPr>
          <w:b/>
          <w:bCs/>
          <w:sz w:val="20"/>
          <w:szCs w:val="20"/>
        </w:rPr>
        <w:t xml:space="preserve">ABD </w:t>
      </w:r>
      <w:r w:rsidR="00262DAC">
        <w:rPr>
          <w:b/>
          <w:bCs/>
          <w:sz w:val="20"/>
          <w:szCs w:val="20"/>
        </w:rPr>
        <w:t xml:space="preserve">İlaç </w:t>
      </w:r>
      <w:r w:rsidR="008A56E0">
        <w:rPr>
          <w:b/>
          <w:bCs/>
          <w:sz w:val="20"/>
          <w:szCs w:val="20"/>
        </w:rPr>
        <w:t xml:space="preserve">Sektörel </w:t>
      </w:r>
      <w:r>
        <w:rPr>
          <w:b/>
          <w:bCs/>
          <w:sz w:val="20"/>
          <w:szCs w:val="20"/>
        </w:rPr>
        <w:t>Ticaret Heyeti</w:t>
      </w:r>
      <w:r w:rsidRPr="00512F61">
        <w:rPr>
          <w:bCs/>
          <w:sz w:val="20"/>
          <w:szCs w:val="20"/>
        </w:rPr>
        <w:t>’ne</w:t>
      </w:r>
      <w:r>
        <w:rPr>
          <w:b/>
          <w:bCs/>
          <w:sz w:val="20"/>
          <w:szCs w:val="20"/>
        </w:rPr>
        <w:t xml:space="preserv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BC0909" w:rsidP="008423CC">
      <w:pPr>
        <w:pStyle w:val="Default"/>
        <w:jc w:val="both"/>
        <w:rPr>
          <w:sz w:val="20"/>
          <w:szCs w:val="20"/>
        </w:rPr>
      </w:pPr>
      <w:r>
        <w:rPr>
          <w:sz w:val="20"/>
          <w:szCs w:val="20"/>
        </w:rPr>
        <w:t>Firmamızın söz konusu Faaliyet’</w:t>
      </w:r>
      <w:r w:rsidR="007F73E7">
        <w:rPr>
          <w:sz w:val="20"/>
          <w:szCs w:val="20"/>
        </w:rPr>
        <w:t xml:space="preserve">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İKMİB’e veya ilgili kurum ve kuruluşlara temin edeceğimizi kabul, beyan ve taahhüt ederiz. </w:t>
      </w:r>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r w:rsidRPr="008423CC">
        <w:rPr>
          <w:sz w:val="20"/>
          <w:szCs w:val="20"/>
        </w:rPr>
        <w:t>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İKMİB’in ilk talebinde herhangi bir protesto, ihtar, ihbar veya hüküm istihsaline gerek kalmaksızın nakden ve defaten ödeyeceğimizi gayri kabili rücu kabul, beyan ve taahhüt ederiz.</w:t>
      </w:r>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3F6B68">
        <w:rPr>
          <w:sz w:val="20"/>
          <w:szCs w:val="20"/>
        </w:rPr>
        <w:t>5.500</w:t>
      </w:r>
      <w:r w:rsidRPr="004549D9">
        <w:rPr>
          <w:sz w:val="20"/>
          <w:szCs w:val="20"/>
        </w:rPr>
        <w:t xml:space="preserve"> $ ve/veya 2 kişi katılımımız için toplam katılım bedeli </w:t>
      </w:r>
      <w:r w:rsidR="003F6B68">
        <w:rPr>
          <w:sz w:val="20"/>
          <w:szCs w:val="20"/>
        </w:rPr>
        <w:t>7.35</w:t>
      </w:r>
      <w:r w:rsidR="0099593F">
        <w:rPr>
          <w:sz w:val="20"/>
          <w:szCs w:val="20"/>
        </w:rPr>
        <w:t>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262DAC">
        <w:rPr>
          <w:i/>
          <w:iCs/>
          <w:sz w:val="20"/>
          <w:szCs w:val="20"/>
        </w:rPr>
        <w:t>2</w:t>
      </w:r>
      <w:r w:rsidR="003F6B68">
        <w:rPr>
          <w:i/>
          <w:iCs/>
          <w:sz w:val="20"/>
          <w:szCs w:val="20"/>
        </w:rPr>
        <w:t>. Kişi için katılım bedeli 1.85</w:t>
      </w:r>
      <w:r w:rsidR="0059793E">
        <w:rPr>
          <w:i/>
          <w:iCs/>
          <w:sz w:val="20"/>
          <w:szCs w:val="20"/>
        </w:rPr>
        <w:t>0</w:t>
      </w:r>
      <w:r w:rsidRPr="004549D9">
        <w:rPr>
          <w:i/>
          <w:iCs/>
          <w:sz w:val="20"/>
          <w:szCs w:val="20"/>
        </w:rPr>
        <w:t xml:space="preserve">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İKMİB’e ödeneceğini, tutarın tamamını ödemediğimiz takdirde organizasyona katılım için herhangi bir talepte bulunmayacağımızı, Organizasyona ilişkin destek bedelinin </w:t>
      </w:r>
      <w:r w:rsidR="008A403D">
        <w:rPr>
          <w:sz w:val="20"/>
          <w:szCs w:val="20"/>
        </w:rPr>
        <w:t xml:space="preserve">T.C. </w:t>
      </w:r>
      <w:r w:rsidR="009E236F">
        <w:rPr>
          <w:sz w:val="20"/>
          <w:szCs w:val="20"/>
        </w:rPr>
        <w:t>Ticaret</w:t>
      </w:r>
      <w:r w:rsidRPr="004549D9">
        <w:rPr>
          <w:sz w:val="20"/>
          <w:szCs w:val="20"/>
        </w:rPr>
        <w:t xml:space="preserve"> Bakanlığı tarafından İKMİB’e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3F6B68">
        <w:rPr>
          <w:sz w:val="20"/>
          <w:szCs w:val="20"/>
        </w:rPr>
        <w:t>New York</w:t>
      </w:r>
      <w:r w:rsidR="007F73E7" w:rsidRPr="008423CC">
        <w:rPr>
          <w:sz w:val="20"/>
          <w:szCs w:val="20"/>
        </w:rPr>
        <w:t xml:space="preserve">-İstanbul Ekonomi Sınıfı Uçak Biletleri </w:t>
      </w:r>
    </w:p>
    <w:p w:rsidR="007F73E7" w:rsidRDefault="003F6B68" w:rsidP="008423CC">
      <w:pPr>
        <w:pStyle w:val="Default"/>
        <w:ind w:left="720"/>
        <w:jc w:val="both"/>
        <w:rPr>
          <w:sz w:val="20"/>
          <w:szCs w:val="20"/>
        </w:rPr>
      </w:pPr>
      <w:r>
        <w:rPr>
          <w:sz w:val="20"/>
          <w:szCs w:val="20"/>
        </w:rPr>
        <w:t>- ABD/Philadelphi</w:t>
      </w:r>
      <w:r w:rsidR="00262DAC">
        <w:rPr>
          <w:sz w:val="20"/>
          <w:szCs w:val="20"/>
        </w:rPr>
        <w:t>’</w:t>
      </w:r>
      <w:r w:rsidR="009E236F">
        <w:rPr>
          <w:sz w:val="20"/>
          <w:szCs w:val="20"/>
        </w:rPr>
        <w:t>de</w:t>
      </w:r>
      <w:r w:rsidR="007F73E7" w:rsidRPr="008423CC">
        <w:rPr>
          <w:sz w:val="20"/>
          <w:szCs w:val="20"/>
        </w:rPr>
        <w:t xml:space="preserve"> Şehir içi Transferler </w:t>
      </w:r>
    </w:p>
    <w:p w:rsidR="003F6B68" w:rsidRPr="008423CC" w:rsidRDefault="003F6B68" w:rsidP="008423CC">
      <w:pPr>
        <w:pStyle w:val="Default"/>
        <w:ind w:left="720"/>
        <w:jc w:val="both"/>
        <w:rPr>
          <w:sz w:val="20"/>
          <w:szCs w:val="20"/>
        </w:rPr>
      </w:pPr>
      <w:r>
        <w:rPr>
          <w:sz w:val="20"/>
          <w:szCs w:val="20"/>
        </w:rPr>
        <w:t>-</w:t>
      </w:r>
      <w:r w:rsidR="00E37EAD">
        <w:rPr>
          <w:sz w:val="20"/>
          <w:szCs w:val="20"/>
        </w:rPr>
        <w:t xml:space="preserve"> </w:t>
      </w:r>
      <w:r>
        <w:rPr>
          <w:sz w:val="20"/>
          <w:szCs w:val="20"/>
        </w:rPr>
        <w:t>New York ve Philadelphia Arası Transferler</w:t>
      </w:r>
    </w:p>
    <w:p w:rsidR="007F73E7" w:rsidRPr="008423CC" w:rsidRDefault="00262DAC" w:rsidP="008423CC">
      <w:pPr>
        <w:pStyle w:val="Default"/>
        <w:ind w:left="720"/>
        <w:jc w:val="both"/>
        <w:rPr>
          <w:sz w:val="20"/>
          <w:szCs w:val="20"/>
        </w:rPr>
      </w:pPr>
      <w:r>
        <w:rPr>
          <w:sz w:val="20"/>
          <w:szCs w:val="20"/>
        </w:rPr>
        <w:t>- 3</w:t>
      </w:r>
      <w:r w:rsidR="007F73E7" w:rsidRPr="008423CC">
        <w:rPr>
          <w:sz w:val="20"/>
          <w:szCs w:val="20"/>
        </w:rPr>
        <w:t xml:space="preserve"> Gece Oda/Kahvaltı Konaklama </w:t>
      </w:r>
    </w:p>
    <w:p w:rsidR="007F73E7" w:rsidRPr="008423CC" w:rsidRDefault="005E09B1" w:rsidP="008423CC">
      <w:pPr>
        <w:pStyle w:val="Default"/>
        <w:ind w:left="720"/>
        <w:jc w:val="both"/>
        <w:rPr>
          <w:sz w:val="20"/>
          <w:szCs w:val="20"/>
        </w:rPr>
      </w:pPr>
      <w:r>
        <w:rPr>
          <w:sz w:val="20"/>
          <w:szCs w:val="20"/>
        </w:rPr>
        <w:t>- İkili İş görüşmeleri B</w:t>
      </w:r>
      <w:r w:rsidR="007F73E7" w:rsidRPr="008423CC">
        <w:rPr>
          <w:sz w:val="20"/>
          <w:szCs w:val="20"/>
        </w:rPr>
        <w:t xml:space="preserve">edeli </w:t>
      </w:r>
    </w:p>
    <w:p w:rsidR="007F73E7" w:rsidRPr="008423CC" w:rsidRDefault="005E09B1" w:rsidP="008423CC">
      <w:pPr>
        <w:pStyle w:val="Default"/>
        <w:ind w:left="720"/>
        <w:jc w:val="both"/>
        <w:rPr>
          <w:sz w:val="20"/>
          <w:szCs w:val="20"/>
        </w:rPr>
      </w:pPr>
      <w:r>
        <w:rPr>
          <w:sz w:val="20"/>
          <w:szCs w:val="20"/>
        </w:rPr>
        <w:t>- Broşür ve Tanıtım M</w:t>
      </w:r>
      <w:r w:rsidR="007F73E7" w:rsidRPr="008423CC">
        <w:rPr>
          <w:sz w:val="20"/>
          <w:szCs w:val="20"/>
        </w:rPr>
        <w:t xml:space="preserve">alzemeleri </w:t>
      </w:r>
    </w:p>
    <w:p w:rsidR="007F73E7" w:rsidRDefault="005E09B1" w:rsidP="008423CC">
      <w:pPr>
        <w:pStyle w:val="Default"/>
        <w:ind w:left="720"/>
        <w:jc w:val="both"/>
        <w:rPr>
          <w:sz w:val="20"/>
          <w:szCs w:val="20"/>
        </w:rPr>
      </w:pPr>
      <w:r>
        <w:rPr>
          <w:sz w:val="20"/>
          <w:szCs w:val="20"/>
        </w:rPr>
        <w:t>- Retail Tur B</w:t>
      </w:r>
      <w:r w:rsidR="007F73E7" w:rsidRPr="008423CC">
        <w:rPr>
          <w:sz w:val="20"/>
          <w:szCs w:val="20"/>
        </w:rPr>
        <w:t>edeli</w:t>
      </w:r>
      <w:r w:rsidR="007F73E7">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3F6B68">
        <w:rPr>
          <w:b/>
          <w:bCs/>
          <w:sz w:val="20"/>
          <w:szCs w:val="20"/>
        </w:rPr>
        <w:t>5.500</w:t>
      </w:r>
      <w:r w:rsidR="009E236F">
        <w:rPr>
          <w:b/>
          <w:bCs/>
          <w:sz w:val="20"/>
          <w:szCs w:val="20"/>
        </w:rPr>
        <w:t xml:space="preserve"> $, 2. Kişi</w:t>
      </w:r>
      <w:bookmarkStart w:id="0" w:name="_GoBack"/>
      <w:bookmarkEnd w:id="0"/>
      <w:r w:rsidR="009E236F">
        <w:rPr>
          <w:b/>
          <w:bCs/>
          <w:sz w:val="20"/>
          <w:szCs w:val="20"/>
        </w:rPr>
        <w:t xml:space="preserve"> katılım be</w:t>
      </w:r>
      <w:r w:rsidR="003F6B68">
        <w:rPr>
          <w:b/>
          <w:bCs/>
          <w:sz w:val="20"/>
          <w:szCs w:val="20"/>
        </w:rPr>
        <w:t>deli 1.85</w:t>
      </w:r>
      <w:r w:rsidR="00262DAC">
        <w:rPr>
          <w:b/>
          <w:bCs/>
          <w:sz w:val="20"/>
          <w:szCs w:val="20"/>
        </w:rPr>
        <w:t>0</w:t>
      </w:r>
      <w:r w:rsidR="009E236F">
        <w:rPr>
          <w:b/>
          <w:bCs/>
          <w:sz w:val="20"/>
          <w:szCs w:val="20"/>
        </w:rPr>
        <w:t xml:space="preserve"> $ olup</w:t>
      </w:r>
      <w:r>
        <w:rPr>
          <w:b/>
          <w:bCs/>
          <w:sz w:val="20"/>
          <w:szCs w:val="20"/>
        </w:rPr>
        <w:t xml:space="preserve"> her</w:t>
      </w:r>
      <w:r w:rsidR="0059793E">
        <w:rPr>
          <w:b/>
          <w:bCs/>
          <w:sz w:val="20"/>
          <w:szCs w:val="20"/>
        </w:rPr>
        <w:t xml:space="preserve"> bir kişi için avans bedeli 1.000</w:t>
      </w:r>
      <w:r>
        <w:rPr>
          <w:b/>
          <w:bCs/>
          <w:sz w:val="20"/>
          <w:szCs w:val="20"/>
        </w:rPr>
        <w:t xml:space="preserve"> $’ı </w:t>
      </w:r>
      <w:r w:rsidR="00262DAC">
        <w:rPr>
          <w:b/>
          <w:bCs/>
          <w:sz w:val="20"/>
          <w:szCs w:val="20"/>
        </w:rPr>
        <w:t>22 Mart</w:t>
      </w:r>
      <w:r w:rsidR="00F1006E">
        <w:rPr>
          <w:b/>
          <w:bCs/>
          <w:sz w:val="20"/>
          <w:szCs w:val="20"/>
        </w:rPr>
        <w:t xml:space="preserve"> 2019</w:t>
      </w:r>
      <w:r w:rsidR="00ED09C5">
        <w:rPr>
          <w:b/>
          <w:bCs/>
          <w:sz w:val="20"/>
          <w:szCs w:val="20"/>
        </w:rPr>
        <w:t xml:space="preserve"> </w:t>
      </w:r>
      <w:r>
        <w:rPr>
          <w:b/>
          <w:bCs/>
          <w:sz w:val="20"/>
          <w:szCs w:val="20"/>
        </w:rPr>
        <w:t xml:space="preserve">Cuma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Düzenlenen faaliyete katılımın iptal talebi hali</w:t>
      </w:r>
      <w:r w:rsidR="009E236F">
        <w:rPr>
          <w:sz w:val="20"/>
          <w:szCs w:val="20"/>
        </w:rPr>
        <w:t>nde veya herhangi bir neden ile</w:t>
      </w:r>
      <w:r w:rsidRPr="008423CC">
        <w:rPr>
          <w:sz w:val="20"/>
          <w:szCs w:val="20"/>
        </w:rPr>
        <w:t xml:space="preserve"> İstanbul Kimyevi 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1161B0"/>
    <w:rsid w:val="00262DAC"/>
    <w:rsid w:val="002D6062"/>
    <w:rsid w:val="00322B97"/>
    <w:rsid w:val="003F6B68"/>
    <w:rsid w:val="004549D9"/>
    <w:rsid w:val="004C2BFB"/>
    <w:rsid w:val="00512F61"/>
    <w:rsid w:val="0059793E"/>
    <w:rsid w:val="005E09B1"/>
    <w:rsid w:val="00605132"/>
    <w:rsid w:val="006D2A4F"/>
    <w:rsid w:val="007933E0"/>
    <w:rsid w:val="007F73E7"/>
    <w:rsid w:val="0083636B"/>
    <w:rsid w:val="008423CC"/>
    <w:rsid w:val="008A403D"/>
    <w:rsid w:val="008A56E0"/>
    <w:rsid w:val="0099593F"/>
    <w:rsid w:val="009E236F"/>
    <w:rsid w:val="00AB5589"/>
    <w:rsid w:val="00BC0909"/>
    <w:rsid w:val="00C87803"/>
    <w:rsid w:val="00CB3986"/>
    <w:rsid w:val="00E37EAD"/>
    <w:rsid w:val="00ED09C5"/>
    <w:rsid w:val="00F100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570</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Elif Semra TULUM</cp:lastModifiedBy>
  <cp:revision>20</cp:revision>
  <dcterms:created xsi:type="dcterms:W3CDTF">2017-08-02T16:56:00Z</dcterms:created>
  <dcterms:modified xsi:type="dcterms:W3CDTF">2019-03-01T06:52:00Z</dcterms:modified>
</cp:coreProperties>
</file>